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Default="003D5E2A" w:rsidP="003D5E2A">
      <w:pPr>
        <w:jc w:val="center"/>
        <w:rPr>
          <w:rFonts w:ascii="Palatino Linotype" w:hAnsi="Palatino Linotype"/>
          <w:b/>
          <w:sz w:val="28"/>
          <w:szCs w:val="28"/>
          <w:u w:val="single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3.3 – Net Ionic Equations – Practice</w:t>
      </w:r>
    </w:p>
    <w:p w:rsidR="003D5E2A" w:rsidRPr="003D5E2A" w:rsidRDefault="003D5E2A" w:rsidP="003D5E2A">
      <w:p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 xml:space="preserve">Try the following questions. Write the </w:t>
      </w:r>
      <w:r w:rsidRPr="003D5E2A">
        <w:rPr>
          <w:rFonts w:ascii="Palatino Linotype" w:hAnsi="Palatino Linotype"/>
          <w:sz w:val="24"/>
          <w:szCs w:val="28"/>
          <w:u w:val="single"/>
          <w:lang w:val="en-US"/>
        </w:rPr>
        <w:t>balanced equation</w:t>
      </w:r>
      <w:r>
        <w:rPr>
          <w:rFonts w:ascii="Palatino Linotype" w:hAnsi="Palatino Linotype"/>
          <w:sz w:val="24"/>
          <w:szCs w:val="28"/>
          <w:lang w:val="en-US"/>
        </w:rPr>
        <w:t xml:space="preserve"> (CRUCIAL before continuing), </w:t>
      </w:r>
      <w:r w:rsidRPr="003D5E2A">
        <w:rPr>
          <w:rFonts w:ascii="Palatino Linotype" w:hAnsi="Palatino Linotype"/>
          <w:sz w:val="24"/>
          <w:szCs w:val="28"/>
          <w:u w:val="single"/>
          <w:lang w:val="en-US"/>
        </w:rPr>
        <w:t>total ionic equation</w:t>
      </w:r>
      <w:r>
        <w:rPr>
          <w:rFonts w:ascii="Palatino Linotype" w:hAnsi="Palatino Linotype"/>
          <w:sz w:val="24"/>
          <w:szCs w:val="28"/>
          <w:lang w:val="en-US"/>
        </w:rPr>
        <w:t xml:space="preserve">, and </w:t>
      </w:r>
      <w:r w:rsidRPr="003D5E2A">
        <w:rPr>
          <w:rFonts w:ascii="Palatino Linotype" w:hAnsi="Palatino Linotype"/>
          <w:sz w:val="24"/>
          <w:szCs w:val="28"/>
          <w:u w:val="single"/>
          <w:lang w:val="en-US"/>
        </w:rPr>
        <w:t>net ionic equation</w:t>
      </w:r>
      <w:r>
        <w:rPr>
          <w:rFonts w:ascii="Palatino Linotype" w:hAnsi="Palatino Linotype"/>
          <w:sz w:val="24"/>
          <w:szCs w:val="28"/>
          <w:lang w:val="en-US"/>
        </w:rPr>
        <w:t>.</w:t>
      </w: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1. 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AgNO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proofErr w:type="gram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+</w:t>
      </w:r>
      <w:proofErr w:type="gram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KCl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sym w:font="Wingdings" w:char="F0E0"/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AgCl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(s)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 KNO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</w:p>
    <w:p w:rsidR="003D5E2A" w:rsidRPr="005D61D5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2. 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Mg(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2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Na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2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MgCO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(s)  +  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NaNO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3D5E2A" w:rsidRPr="005D61D5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AC3825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3. 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strontium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bromide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 potassium 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sulfate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 </w:t>
      </w:r>
      <w:r w:rsidR="00AC3825"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sym w:font="Wingdings" w:char="F0E0"/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  strontium 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sulfate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(s)  +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potassium bromide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</w:p>
    <w:p w:rsidR="003D5E2A" w:rsidRPr="005D61D5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3D5E2A" w:rsidRPr="003D5E2A" w:rsidRDefault="003D5E2A" w:rsidP="00AC3825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4. 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manganese</w:t>
      </w:r>
      <w:proofErr w:type="gram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(II) chloride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  ammonium carbonate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manganese</w:t>
      </w:r>
      <w:r w:rsidR="00AC3825"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(II)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 xml:space="preserve"> 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carbonate (s)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+ 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ammonium chloride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3D5E2A" w:rsidRPr="005D61D5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3D5E2A" w:rsidRPr="003D5E2A" w:rsidRDefault="003D5E2A" w:rsidP="00AC3825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5. 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chromium</w:t>
      </w:r>
      <w:proofErr w:type="gram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(III) nitrate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iron(II) 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sulfate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chromium(III) 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sulfate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+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iron(II) nitrate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</w:p>
    <w:p w:rsidR="003D5E2A" w:rsidRPr="005D61D5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</w:pP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6. 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K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PO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4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Al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AlPO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4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(s)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 KNO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</w:p>
    <w:p w:rsidR="00AC3825" w:rsidRPr="005D61D5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lastRenderedPageBreak/>
        <w:t>7. 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BeI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2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Cu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2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4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BeSO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4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  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CuI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(s)</w:t>
      </w:r>
    </w:p>
    <w:p w:rsidR="003D5E2A" w:rsidRPr="005D61D5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8. 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Ni(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KBr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NiBr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KNO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</w:p>
    <w:p w:rsidR="00AC3825" w:rsidRPr="005D61D5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9. 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cobalt</w:t>
      </w:r>
      <w:proofErr w:type="gram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(III) bromide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potassium 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sulphide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cobalt (III) sulphide (s) + potassium bromide (</w:t>
      </w:r>
      <w:proofErr w:type="spellStart"/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)</w:t>
      </w:r>
    </w:p>
    <w:p w:rsidR="003D5E2A" w:rsidRPr="005D61D5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10. 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barium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nitrate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ammonium phosphate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 xml:space="preserve"> </w:t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 xml:space="preserve"> barium phosphate (s) + ammonium nitrate (</w:t>
      </w:r>
      <w:proofErr w:type="spellStart"/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)</w:t>
      </w:r>
    </w:p>
    <w:p w:rsidR="00AC3825" w:rsidRPr="005D61D5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 </w:t>
      </w: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11. 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calcium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hydroxide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iron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(III) chloride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 xml:space="preserve"> calcium chloride (</w:t>
      </w:r>
      <w:proofErr w:type="spellStart"/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) + iron (III) hydroxide (s)</w:t>
      </w:r>
    </w:p>
    <w:p w:rsidR="00AC3825" w:rsidRPr="005D61D5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5D61D5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3D5E2A" w:rsidRPr="005D61D5" w:rsidRDefault="003D5E2A" w:rsidP="00AC3825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12. 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rubidium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fluoride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copper</w:t>
      </w:r>
      <w:r w:rsidR="00AC3825"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(II) 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sulfate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 xml:space="preserve"> rubidium sulphate (</w:t>
      </w:r>
      <w:proofErr w:type="spellStart"/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aq</w:t>
      </w:r>
      <w:proofErr w:type="spellEnd"/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) + copper (II) fluoride (</w:t>
      </w:r>
      <w:proofErr w:type="spellStart"/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aq</w:t>
      </w:r>
      <w:proofErr w:type="spellEnd"/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)</w:t>
      </w:r>
    </w:p>
    <w:sectPr w:rsidR="003D5E2A" w:rsidRPr="005D61D5" w:rsidSect="003D5E2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D5E2A"/>
    <w:rsid w:val="003D5E2A"/>
    <w:rsid w:val="005D61D5"/>
    <w:rsid w:val="00614813"/>
    <w:rsid w:val="00AC3825"/>
    <w:rsid w:val="00C1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D5E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A21F0-A182-4C84-B649-4C65C60F8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2</cp:revision>
  <dcterms:created xsi:type="dcterms:W3CDTF">2010-11-12T02:21:00Z</dcterms:created>
  <dcterms:modified xsi:type="dcterms:W3CDTF">2010-11-12T02:46:00Z</dcterms:modified>
</cp:coreProperties>
</file>